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E4" w:rsidRDefault="004112E4" w:rsidP="004112E4">
      <w:pPr>
        <w:ind w:firstLineChars="100" w:firstLine="210"/>
        <w:rPr>
          <w:rFonts w:asciiTheme="minorEastAsia" w:hAnsiTheme="minorEastAsia"/>
          <w:bCs/>
        </w:rPr>
      </w:pPr>
      <w:r>
        <w:rPr>
          <w:rFonts w:asciiTheme="minorEastAsia" w:hAnsiTheme="minorEastAsia" w:hint="eastAsia"/>
          <w:bCs/>
        </w:rPr>
        <w:t>株式会社　風の谷プロジェクト　主催</w:t>
      </w:r>
    </w:p>
    <w:p w:rsidR="00AE7FD1" w:rsidRPr="004112E4" w:rsidRDefault="00D009E1">
      <w:pPr>
        <w:rPr>
          <w:b/>
          <w:sz w:val="24"/>
          <w:szCs w:val="24"/>
        </w:rPr>
      </w:pPr>
      <w:r w:rsidRPr="004112E4">
        <w:rPr>
          <w:rFonts w:hint="eastAsia"/>
          <w:b/>
          <w:sz w:val="24"/>
          <w:szCs w:val="24"/>
        </w:rPr>
        <w:t>【</w:t>
      </w:r>
      <w:r w:rsidR="004112E4" w:rsidRPr="004112E4">
        <w:rPr>
          <w:rFonts w:hint="eastAsia"/>
          <w:b/>
          <w:sz w:val="24"/>
          <w:szCs w:val="24"/>
        </w:rPr>
        <w:t xml:space="preserve">ＢＭＴオフィシャル講習会　</w:t>
      </w:r>
      <w:r w:rsidR="00CD123D" w:rsidRPr="004112E4">
        <w:rPr>
          <w:b/>
          <w:sz w:val="24"/>
          <w:szCs w:val="24"/>
        </w:rPr>
        <w:t>歩行に必要なバイオメカニクスと理学療法</w:t>
      </w:r>
      <w:r w:rsidR="004112E4" w:rsidRPr="004112E4">
        <w:rPr>
          <w:rFonts w:hint="eastAsia"/>
          <w:b/>
          <w:sz w:val="24"/>
          <w:szCs w:val="24"/>
        </w:rPr>
        <w:t>】</w:t>
      </w:r>
    </w:p>
    <w:p w:rsidR="004112E4" w:rsidRDefault="004112E4">
      <w:pPr>
        <w:rPr>
          <w:rFonts w:asciiTheme="minorEastAsia" w:hAnsiTheme="minorEastAsia"/>
          <w:bCs/>
        </w:rPr>
      </w:pPr>
    </w:p>
    <w:p w:rsidR="00093D5D" w:rsidRDefault="004112E4">
      <w:pPr>
        <w:rPr>
          <w:rFonts w:asciiTheme="minorEastAsia" w:hAnsiTheme="minorEastAsia"/>
          <w:bCs/>
        </w:rPr>
      </w:pPr>
      <w:r>
        <w:rPr>
          <w:rFonts w:asciiTheme="minorEastAsia" w:hAnsiTheme="minorEastAsia" w:hint="eastAsia"/>
          <w:bCs/>
        </w:rPr>
        <w:t>【講師】　石井　慎一郎</w:t>
      </w:r>
    </w:p>
    <w:p w:rsidR="004112E4" w:rsidRDefault="004112E4"/>
    <w:p w:rsidR="00F85D4E" w:rsidRDefault="00D009E1">
      <w:r>
        <w:rPr>
          <w:rFonts w:hint="eastAsia"/>
        </w:rPr>
        <w:t>【日時】</w:t>
      </w:r>
      <w:r w:rsidR="00F85D4E">
        <w:rPr>
          <w:rFonts w:hint="eastAsia"/>
        </w:rPr>
        <w:t xml:space="preserve">理論編　</w:t>
      </w:r>
      <w:r w:rsidR="00F85D4E" w:rsidRPr="00F85D4E">
        <w:rPr>
          <w:rFonts w:hint="eastAsia"/>
        </w:rPr>
        <w:t>10</w:t>
      </w:r>
      <w:r w:rsidR="00F85D4E" w:rsidRPr="00F85D4E">
        <w:rPr>
          <w:rFonts w:hint="eastAsia"/>
        </w:rPr>
        <w:t>月</w:t>
      </w:r>
      <w:r w:rsidR="00F85D4E" w:rsidRPr="00F85D4E">
        <w:rPr>
          <w:rFonts w:hint="eastAsia"/>
        </w:rPr>
        <w:t>21</w:t>
      </w:r>
      <w:r w:rsidR="00F85D4E" w:rsidRPr="00F85D4E">
        <w:rPr>
          <w:rFonts w:hint="eastAsia"/>
        </w:rPr>
        <w:t>日（土）</w:t>
      </w:r>
      <w:r w:rsidR="00C43793">
        <w:rPr>
          <w:rFonts w:hint="eastAsia"/>
        </w:rPr>
        <w:t xml:space="preserve">　</w:t>
      </w:r>
      <w:bookmarkStart w:id="0" w:name="_GoBack"/>
      <w:bookmarkEnd w:id="0"/>
      <w:r w:rsidR="00F85D4E" w:rsidRPr="00F85D4E">
        <w:rPr>
          <w:rFonts w:hint="eastAsia"/>
        </w:rPr>
        <w:t>9</w:t>
      </w:r>
      <w:r w:rsidR="00F85D4E" w:rsidRPr="00F85D4E">
        <w:rPr>
          <w:rFonts w:hint="eastAsia"/>
        </w:rPr>
        <w:t>時</w:t>
      </w:r>
      <w:r w:rsidR="00F85D4E" w:rsidRPr="00F85D4E">
        <w:rPr>
          <w:rFonts w:hint="eastAsia"/>
        </w:rPr>
        <w:t>30</w:t>
      </w:r>
      <w:r w:rsidR="00F85D4E" w:rsidRPr="00F85D4E">
        <w:rPr>
          <w:rFonts w:hint="eastAsia"/>
        </w:rPr>
        <w:t>分～</w:t>
      </w:r>
      <w:r w:rsidR="00F85D4E" w:rsidRPr="00F85D4E">
        <w:rPr>
          <w:rFonts w:hint="eastAsia"/>
        </w:rPr>
        <w:t>16</w:t>
      </w:r>
      <w:r w:rsidR="00F85D4E" w:rsidRPr="00F85D4E">
        <w:rPr>
          <w:rFonts w:hint="eastAsia"/>
        </w:rPr>
        <w:t>時</w:t>
      </w:r>
      <w:r w:rsidR="00F85D4E" w:rsidRPr="00F85D4E">
        <w:rPr>
          <w:rFonts w:hint="eastAsia"/>
        </w:rPr>
        <w:t>30</w:t>
      </w:r>
      <w:r w:rsidR="00F85D4E" w:rsidRPr="00F85D4E">
        <w:rPr>
          <w:rFonts w:hint="eastAsia"/>
        </w:rPr>
        <w:t>分</w:t>
      </w:r>
    </w:p>
    <w:p w:rsidR="00093D5D" w:rsidRDefault="00F85D4E" w:rsidP="00F85D4E">
      <w:pPr>
        <w:ind w:firstLineChars="400" w:firstLine="840"/>
      </w:pPr>
      <w:r>
        <w:rPr>
          <w:rFonts w:hint="eastAsia"/>
        </w:rPr>
        <w:t xml:space="preserve">実技編　</w:t>
      </w:r>
      <w:r w:rsidR="00CD123D">
        <w:rPr>
          <w:rFonts w:hint="eastAsia"/>
        </w:rPr>
        <w:t>11</w:t>
      </w:r>
      <w:r w:rsidR="00D009E1">
        <w:rPr>
          <w:rFonts w:hint="eastAsia"/>
        </w:rPr>
        <w:t>月</w:t>
      </w:r>
      <w:r w:rsidR="00DE5AE3">
        <w:rPr>
          <w:rFonts w:hint="eastAsia"/>
        </w:rPr>
        <w:t>22</w:t>
      </w:r>
      <w:r w:rsidR="00CD123D">
        <w:rPr>
          <w:rFonts w:hint="eastAsia"/>
        </w:rPr>
        <w:t>日（水</w:t>
      </w:r>
      <w:r w:rsidR="00D009E1">
        <w:rPr>
          <w:rFonts w:hint="eastAsia"/>
        </w:rPr>
        <w:t xml:space="preserve">）　</w:t>
      </w:r>
      <w:r w:rsidR="00DE5AE3">
        <w:rPr>
          <w:rFonts w:hint="eastAsia"/>
        </w:rPr>
        <w:t>9</w:t>
      </w:r>
      <w:r w:rsidR="00D009E1">
        <w:rPr>
          <w:rFonts w:hint="eastAsia"/>
        </w:rPr>
        <w:t>時</w:t>
      </w:r>
      <w:r w:rsidR="00DE5AE3">
        <w:rPr>
          <w:rFonts w:hint="eastAsia"/>
        </w:rPr>
        <w:t>30</w:t>
      </w:r>
      <w:r w:rsidR="00DE5AE3">
        <w:rPr>
          <w:rFonts w:hint="eastAsia"/>
        </w:rPr>
        <w:t>分</w:t>
      </w:r>
      <w:r w:rsidR="00D009E1">
        <w:rPr>
          <w:rFonts w:hint="eastAsia"/>
        </w:rPr>
        <w:t>～</w:t>
      </w:r>
      <w:r w:rsidR="00CD123D">
        <w:rPr>
          <w:rFonts w:hint="eastAsia"/>
        </w:rPr>
        <w:t>16</w:t>
      </w:r>
      <w:r w:rsidR="00CD123D">
        <w:rPr>
          <w:rFonts w:hint="eastAsia"/>
        </w:rPr>
        <w:t>時</w:t>
      </w:r>
      <w:r w:rsidR="00CD123D">
        <w:rPr>
          <w:rFonts w:hint="eastAsia"/>
        </w:rPr>
        <w:t>30</w:t>
      </w:r>
      <w:r w:rsidR="00CD123D">
        <w:rPr>
          <w:rFonts w:hint="eastAsia"/>
        </w:rPr>
        <w:t>分</w:t>
      </w:r>
    </w:p>
    <w:p w:rsidR="004112E4" w:rsidRDefault="004112E4" w:rsidP="00F85D4E">
      <w:pPr>
        <w:ind w:firstLineChars="400" w:firstLine="840"/>
      </w:pPr>
    </w:p>
    <w:p w:rsidR="004112E4" w:rsidRDefault="00D009E1">
      <w:pPr>
        <w:rPr>
          <w:rFonts w:asciiTheme="minorEastAsia" w:hAnsiTheme="minorEastAsia"/>
          <w:bCs/>
        </w:rPr>
      </w:pPr>
      <w:r>
        <w:rPr>
          <w:rFonts w:hint="eastAsia"/>
        </w:rPr>
        <w:t>【会場】</w:t>
      </w:r>
      <w:r w:rsidR="00CD123D">
        <w:rPr>
          <w:rFonts w:hint="eastAsia"/>
        </w:rPr>
        <w:t>広島社会福祉会館　会議室</w:t>
      </w:r>
      <w:r w:rsidR="00CD123D">
        <w:rPr>
          <w:rFonts w:hint="eastAsia"/>
        </w:rPr>
        <w:t>1</w:t>
      </w:r>
      <w:r w:rsidR="00CD123D">
        <w:rPr>
          <w:rFonts w:hint="eastAsia"/>
        </w:rPr>
        <w:t>・</w:t>
      </w:r>
      <w:r w:rsidR="00CD123D">
        <w:rPr>
          <w:rFonts w:hint="eastAsia"/>
        </w:rPr>
        <w:t>2</w:t>
      </w:r>
      <w:r w:rsidR="00DE5AE3">
        <w:rPr>
          <w:rFonts w:asciiTheme="minorEastAsia" w:hAnsiTheme="minorEastAsia" w:hint="eastAsia"/>
          <w:bCs/>
        </w:rPr>
        <w:t>（住所：</w:t>
      </w:r>
      <w:r w:rsidR="00203F46">
        <w:rPr>
          <w:rFonts w:hint="eastAsia"/>
        </w:rPr>
        <w:t>広島県</w:t>
      </w:r>
      <w:r w:rsidR="00203F46">
        <w:t>広島市南区比治山本町</w:t>
      </w:r>
      <w:r w:rsidR="00203F46">
        <w:t>12-2</w:t>
      </w:r>
      <w:r>
        <w:rPr>
          <w:rFonts w:asciiTheme="minorEastAsia" w:hAnsiTheme="minorEastAsia" w:hint="eastAsia"/>
          <w:bCs/>
        </w:rPr>
        <w:t>）</w:t>
      </w:r>
      <w:r w:rsidR="0057278F">
        <w:rPr>
          <w:rFonts w:asciiTheme="minorEastAsia" w:hAnsiTheme="minorEastAsia" w:hint="eastAsia"/>
          <w:bCs/>
        </w:rPr>
        <w:t xml:space="preserve">　</w:t>
      </w:r>
    </w:p>
    <w:p w:rsidR="0057278F" w:rsidRDefault="0057278F" w:rsidP="004112E4">
      <w:pPr>
        <w:ind w:firstLineChars="400" w:firstLine="840"/>
        <w:rPr>
          <w:rFonts w:asciiTheme="minorEastAsia" w:hAnsiTheme="minorEastAsia"/>
          <w:bCs/>
        </w:rPr>
      </w:pPr>
      <w:r>
        <w:rPr>
          <w:rFonts w:asciiTheme="minorEastAsia" w:hAnsiTheme="minorEastAsia" w:hint="eastAsia"/>
          <w:bCs/>
        </w:rPr>
        <w:t>※会場へのお問い合わせはご遠慮下さい。</w:t>
      </w:r>
    </w:p>
    <w:p w:rsidR="004112E4" w:rsidRDefault="004112E4" w:rsidP="004112E4">
      <w:pPr>
        <w:ind w:firstLineChars="400" w:firstLine="840"/>
        <w:rPr>
          <w:rFonts w:asciiTheme="minorEastAsia" w:hAnsiTheme="minorEastAsia"/>
          <w:bCs/>
        </w:rPr>
      </w:pPr>
    </w:p>
    <w:p w:rsidR="00F85D4E" w:rsidRDefault="00CB7DAB" w:rsidP="004112E4">
      <w:pPr>
        <w:rPr>
          <w:rFonts w:asciiTheme="minorEastAsia" w:hAnsiTheme="minorEastAsia"/>
          <w:bCs/>
        </w:rPr>
      </w:pPr>
      <w:r>
        <w:rPr>
          <w:rFonts w:asciiTheme="minorEastAsia" w:hAnsiTheme="minorEastAsia" w:hint="eastAsia"/>
          <w:bCs/>
        </w:rPr>
        <w:t>【</w:t>
      </w:r>
      <w:r w:rsidR="0057278F">
        <w:rPr>
          <w:rFonts w:asciiTheme="minorEastAsia" w:hAnsiTheme="minorEastAsia" w:hint="eastAsia"/>
          <w:bCs/>
        </w:rPr>
        <w:t>定員・</w:t>
      </w:r>
      <w:r>
        <w:rPr>
          <w:rFonts w:asciiTheme="minorEastAsia" w:hAnsiTheme="minorEastAsia" w:hint="eastAsia"/>
          <w:bCs/>
        </w:rPr>
        <w:t>受講料】</w:t>
      </w:r>
      <w:r w:rsidR="004112E4">
        <w:rPr>
          <w:rFonts w:asciiTheme="minorEastAsia" w:hAnsiTheme="minorEastAsia" w:hint="eastAsia"/>
          <w:bCs/>
        </w:rPr>
        <w:t xml:space="preserve">　</w:t>
      </w:r>
      <w:r w:rsidR="0057278F">
        <w:rPr>
          <w:rFonts w:asciiTheme="minorEastAsia" w:hAnsiTheme="minorEastAsia" w:hint="eastAsia"/>
          <w:bCs/>
        </w:rPr>
        <w:t>定員：</w:t>
      </w:r>
      <w:r w:rsidR="00F85D4E">
        <w:rPr>
          <w:rFonts w:asciiTheme="minorEastAsia" w:hAnsiTheme="minorEastAsia" w:hint="eastAsia"/>
          <w:bCs/>
        </w:rPr>
        <w:t>理論編：6</w:t>
      </w:r>
      <w:r w:rsidR="00666CF8">
        <w:rPr>
          <w:rFonts w:asciiTheme="minorEastAsia" w:hAnsiTheme="minorEastAsia" w:hint="eastAsia"/>
          <w:bCs/>
        </w:rPr>
        <w:t>0</w:t>
      </w:r>
      <w:r w:rsidR="0057278F">
        <w:rPr>
          <w:rFonts w:asciiTheme="minorEastAsia" w:hAnsiTheme="minorEastAsia" w:hint="eastAsia"/>
          <w:bCs/>
        </w:rPr>
        <w:t>名</w:t>
      </w:r>
      <w:r w:rsidR="00F85D4E">
        <w:rPr>
          <w:rFonts w:asciiTheme="minorEastAsia" w:hAnsiTheme="minorEastAsia" w:hint="eastAsia"/>
          <w:bCs/>
        </w:rPr>
        <w:t xml:space="preserve">、実技編：40名　</w:t>
      </w:r>
    </w:p>
    <w:p w:rsidR="00CB7DAB" w:rsidRDefault="0057278F" w:rsidP="00F85D4E">
      <w:pPr>
        <w:ind w:firstLineChars="400" w:firstLine="840"/>
        <w:rPr>
          <w:rFonts w:asciiTheme="minorEastAsia" w:hAnsiTheme="minorEastAsia"/>
          <w:bCs/>
        </w:rPr>
      </w:pPr>
      <w:r>
        <w:rPr>
          <w:rFonts w:asciiTheme="minorEastAsia" w:hAnsiTheme="minorEastAsia" w:hint="eastAsia"/>
          <w:bCs/>
        </w:rPr>
        <w:t>受講料</w:t>
      </w:r>
      <w:r w:rsidR="00F85D4E">
        <w:rPr>
          <w:rFonts w:asciiTheme="minorEastAsia" w:hAnsiTheme="minorEastAsia" w:hint="eastAsia"/>
          <w:bCs/>
        </w:rPr>
        <w:t>：理論編</w:t>
      </w:r>
      <w:r w:rsidR="00CB7DAB">
        <w:rPr>
          <w:rFonts w:asciiTheme="minorEastAsia" w:hAnsiTheme="minorEastAsia" w:hint="eastAsia"/>
          <w:bCs/>
        </w:rPr>
        <w:t>10,800円</w:t>
      </w:r>
      <w:r>
        <w:rPr>
          <w:rFonts w:asciiTheme="minorEastAsia" w:hAnsiTheme="minorEastAsia" w:hint="eastAsia"/>
          <w:bCs/>
        </w:rPr>
        <w:t>（税込）</w:t>
      </w:r>
      <w:r w:rsidR="00F85D4E">
        <w:rPr>
          <w:rFonts w:asciiTheme="minorEastAsia" w:hAnsiTheme="minorEastAsia" w:hint="eastAsia"/>
          <w:bCs/>
        </w:rPr>
        <w:t>実技編10,800円</w:t>
      </w:r>
    </w:p>
    <w:p w:rsidR="004112E4" w:rsidRDefault="004112E4" w:rsidP="00F85D4E">
      <w:pPr>
        <w:ind w:firstLineChars="400" w:firstLine="840"/>
        <w:rPr>
          <w:rFonts w:asciiTheme="minorEastAsia" w:hAnsiTheme="minorEastAsia"/>
          <w:bCs/>
        </w:rPr>
      </w:pPr>
    </w:p>
    <w:p w:rsidR="004112E4" w:rsidRDefault="004112E4" w:rsidP="004112E4">
      <w:pPr>
        <w:rPr>
          <w:rFonts w:asciiTheme="minorEastAsia" w:hAnsiTheme="minorEastAsia"/>
          <w:bCs/>
        </w:rPr>
      </w:pPr>
      <w:r>
        <w:rPr>
          <w:rFonts w:asciiTheme="minorEastAsia" w:hAnsiTheme="minorEastAsia" w:hint="eastAsia"/>
          <w:bCs/>
        </w:rPr>
        <w:t xml:space="preserve">【申し込み先】　ＢＭＴホームページ　</w:t>
      </w:r>
      <w:r w:rsidRPr="004112E4">
        <w:rPr>
          <w:rFonts w:asciiTheme="minorEastAsia" w:hAnsiTheme="minorEastAsia"/>
          <w:b/>
          <w:bCs/>
          <w:sz w:val="24"/>
          <w:szCs w:val="24"/>
        </w:rPr>
        <w:t>http://www.bmt141.jp/</w:t>
      </w:r>
    </w:p>
    <w:p w:rsidR="004112E4" w:rsidRDefault="004112E4" w:rsidP="004112E4">
      <w:pPr>
        <w:ind w:firstLineChars="400" w:firstLine="840"/>
        <w:rPr>
          <w:rFonts w:asciiTheme="minorEastAsia" w:hAnsiTheme="minorEastAsia"/>
          <w:bCs/>
        </w:rPr>
      </w:pPr>
      <w:r>
        <w:rPr>
          <w:rFonts w:asciiTheme="minorEastAsia" w:hAnsiTheme="minorEastAsia" w:hint="eastAsia"/>
          <w:bCs/>
        </w:rPr>
        <w:t>＊理論編、実技編はそれぞれ個別にお申込みください。</w:t>
      </w:r>
    </w:p>
    <w:p w:rsidR="004112E4" w:rsidRDefault="004112E4" w:rsidP="004112E4">
      <w:pPr>
        <w:ind w:firstLineChars="400" w:firstLine="840"/>
        <w:rPr>
          <w:rFonts w:asciiTheme="minorEastAsia" w:hAnsiTheme="minorEastAsia"/>
          <w:bCs/>
        </w:rPr>
      </w:pPr>
    </w:p>
    <w:p w:rsidR="0057278F" w:rsidRDefault="0057278F">
      <w:pPr>
        <w:rPr>
          <w:rFonts w:asciiTheme="minorEastAsia" w:hAnsiTheme="minorEastAsia"/>
          <w:bCs/>
        </w:rPr>
      </w:pPr>
      <w:r>
        <w:rPr>
          <w:rFonts w:asciiTheme="minorEastAsia" w:hAnsiTheme="minorEastAsia" w:hint="eastAsia"/>
          <w:bCs/>
        </w:rPr>
        <w:t>【特典】復習用動画・PD</w:t>
      </w:r>
      <w:r>
        <w:rPr>
          <w:rFonts w:asciiTheme="minorEastAsia" w:hAnsiTheme="minorEastAsia"/>
          <w:bCs/>
        </w:rPr>
        <w:t>F</w:t>
      </w:r>
      <w:r>
        <w:rPr>
          <w:rFonts w:asciiTheme="minorEastAsia" w:hAnsiTheme="minorEastAsia" w:hint="eastAsia"/>
          <w:bCs/>
        </w:rPr>
        <w:t>資料の配信あり　※セミナー終了後</w:t>
      </w:r>
    </w:p>
    <w:p w:rsidR="00CD123D" w:rsidRPr="00D009E1" w:rsidRDefault="00CD123D" w:rsidP="00CD123D">
      <w:pPr>
        <w:rPr>
          <w:rFonts w:asciiTheme="minorEastAsia" w:hAnsiTheme="minorEastAsia"/>
        </w:rPr>
      </w:pPr>
    </w:p>
    <w:p w:rsidR="004112E4" w:rsidRDefault="00D009E1" w:rsidP="004112E4">
      <w:pPr>
        <w:ind w:left="1680" w:hangingChars="800" w:hanging="1680"/>
        <w:jc w:val="left"/>
      </w:pPr>
      <w:r>
        <w:rPr>
          <w:rFonts w:hint="eastAsia"/>
        </w:rPr>
        <w:t>【概要】</w:t>
      </w:r>
      <w:r w:rsidR="004112E4">
        <w:rPr>
          <w:b/>
          <w:bCs/>
        </w:rPr>
        <w:t>歩行に必要なバイオメカニクスと理学療法</w:t>
      </w:r>
    </w:p>
    <w:p w:rsidR="00F85D4E" w:rsidRDefault="00CD123D" w:rsidP="00F85D4E">
      <w:pPr>
        <w:ind w:leftChars="100" w:left="1680" w:hangingChars="700" w:hanging="1470"/>
        <w:jc w:val="left"/>
        <w:rPr>
          <w:szCs w:val="21"/>
        </w:rPr>
      </w:pPr>
      <w:r w:rsidRPr="00F85D4E">
        <w:rPr>
          <w:szCs w:val="21"/>
        </w:rPr>
        <w:t>直立二足歩行を再獲得するための基本的機能として、「脊柱の重力方向への伸展活動」、</w:t>
      </w:r>
    </w:p>
    <w:p w:rsidR="0057278F" w:rsidRDefault="00CD123D" w:rsidP="004112E4">
      <w:pPr>
        <w:jc w:val="left"/>
        <w:rPr>
          <w:rFonts w:asciiTheme="minorEastAsia" w:hAnsiTheme="minorEastAsia"/>
          <w:bCs/>
        </w:rPr>
      </w:pPr>
      <w:r w:rsidRPr="00F85D4E">
        <w:rPr>
          <w:szCs w:val="21"/>
        </w:rPr>
        <w:t>「腰椎</w:t>
      </w:r>
      <w:r w:rsidRPr="00F85D4E">
        <w:rPr>
          <w:szCs w:val="21"/>
        </w:rPr>
        <w:t>―</w:t>
      </w:r>
      <w:r w:rsidRPr="00F85D4E">
        <w:rPr>
          <w:szCs w:val="21"/>
        </w:rPr>
        <w:t>骨盤</w:t>
      </w:r>
      <w:r w:rsidRPr="00F85D4E">
        <w:rPr>
          <w:szCs w:val="21"/>
        </w:rPr>
        <w:t>―</w:t>
      </w:r>
      <w:r w:rsidRPr="00F85D4E">
        <w:rPr>
          <w:szCs w:val="21"/>
        </w:rPr>
        <w:t>股関節複合体の協調制御」、「下肢の抗重力伸展活動」、「足関節戦略によるバランス能力」、「股関節両側性活動による重心移動」の５つの機能から成り立っている。これらの５つの機能は、直立二足歩行を可能にするためのベースとなる機能であり、歩行練習に先立って獲得しておかなくてはならない機能だと言える。本講習会では、歩行能力の再獲得に必要な</w:t>
      </w:r>
      <w:r w:rsidRPr="00F85D4E">
        <w:rPr>
          <w:szCs w:val="21"/>
        </w:rPr>
        <w:t>5</w:t>
      </w:r>
      <w:r w:rsidRPr="00F85D4E">
        <w:rPr>
          <w:szCs w:val="21"/>
        </w:rPr>
        <w:t>つの機能に対する理学療法介入について</w:t>
      </w:r>
      <w:r w:rsidR="00F85D4E" w:rsidRPr="00F85D4E">
        <w:rPr>
          <w:rFonts w:hint="eastAsia"/>
          <w:szCs w:val="21"/>
        </w:rPr>
        <w:t>、その理論的背景について解説をし、</w:t>
      </w:r>
      <w:r w:rsidR="00203F46" w:rsidRPr="00F85D4E">
        <w:rPr>
          <w:rFonts w:hint="eastAsia"/>
          <w:szCs w:val="21"/>
        </w:rPr>
        <w:t>実技</w:t>
      </w:r>
      <w:r w:rsidR="00F85D4E" w:rsidRPr="00F85D4E">
        <w:rPr>
          <w:rFonts w:hint="eastAsia"/>
          <w:szCs w:val="21"/>
        </w:rPr>
        <w:t>講習を行う。</w:t>
      </w:r>
    </w:p>
    <w:p w:rsidR="00666CF8" w:rsidRDefault="00666CF8" w:rsidP="00203F46">
      <w:pPr>
        <w:rPr>
          <w:rFonts w:asciiTheme="minorEastAsia" w:hAnsiTheme="minorEastAsia"/>
          <w:bCs/>
        </w:rPr>
      </w:pPr>
    </w:p>
    <w:p w:rsidR="00666CF8" w:rsidRDefault="00666CF8" w:rsidP="00666CF8">
      <w:pPr>
        <w:ind w:left="1680" w:hangingChars="800" w:hanging="1680"/>
        <w:rPr>
          <w:rFonts w:asciiTheme="minorEastAsia" w:hAnsiTheme="minorEastAsia"/>
        </w:rPr>
      </w:pPr>
      <w:r>
        <w:rPr>
          <w:rFonts w:asciiTheme="minorEastAsia" w:hAnsiTheme="minorEastAsia" w:hint="eastAsia"/>
        </w:rPr>
        <w:t>【注意事項】</w:t>
      </w:r>
    </w:p>
    <w:p w:rsidR="0057278F" w:rsidRPr="00F85D4E" w:rsidRDefault="00F85D4E" w:rsidP="00F85D4E">
      <w:pPr>
        <w:pStyle w:val="a3"/>
        <w:numPr>
          <w:ilvl w:val="0"/>
          <w:numId w:val="1"/>
        </w:numPr>
        <w:ind w:leftChars="0"/>
        <w:rPr>
          <w:rFonts w:asciiTheme="minorEastAsia" w:hAnsiTheme="minorEastAsia"/>
          <w:bCs/>
        </w:rPr>
      </w:pPr>
      <w:r w:rsidRPr="00F85D4E">
        <w:rPr>
          <w:rFonts w:asciiTheme="minorEastAsia" w:hAnsiTheme="minorEastAsia" w:hint="eastAsia"/>
          <w:bCs/>
        </w:rPr>
        <w:t>理論編、実技編はそれぞれ個別にお申込みください。</w:t>
      </w:r>
    </w:p>
    <w:p w:rsidR="00F85D4E" w:rsidRDefault="00F85D4E" w:rsidP="00F85D4E">
      <w:pPr>
        <w:pStyle w:val="a3"/>
        <w:numPr>
          <w:ilvl w:val="0"/>
          <w:numId w:val="1"/>
        </w:numPr>
        <w:ind w:leftChars="0"/>
        <w:rPr>
          <w:szCs w:val="21"/>
        </w:rPr>
      </w:pPr>
      <w:r>
        <w:rPr>
          <w:rFonts w:hint="eastAsia"/>
          <w:szCs w:val="21"/>
        </w:rPr>
        <w:t>実技編では座学講習を行わず実技を中心に講習を行います。</w:t>
      </w:r>
    </w:p>
    <w:p w:rsidR="00F85D4E" w:rsidRDefault="00F85D4E" w:rsidP="00F85D4E">
      <w:pPr>
        <w:pStyle w:val="a3"/>
        <w:ind w:leftChars="0" w:left="720"/>
        <w:rPr>
          <w:szCs w:val="21"/>
        </w:rPr>
      </w:pPr>
      <w:r>
        <w:rPr>
          <w:rFonts w:hint="eastAsia"/>
          <w:szCs w:val="21"/>
        </w:rPr>
        <w:t>実技編を受講される方は、理論編も合わせて受講される事を推奨いたします。</w:t>
      </w:r>
    </w:p>
    <w:p w:rsidR="004112E4" w:rsidRDefault="004112E4" w:rsidP="004112E4">
      <w:pPr>
        <w:ind w:left="1680" w:hangingChars="800" w:hanging="1680"/>
        <w:rPr>
          <w:rFonts w:asciiTheme="minorEastAsia" w:hAnsiTheme="minorEastAsia"/>
        </w:rPr>
      </w:pPr>
    </w:p>
    <w:p w:rsidR="004112E4" w:rsidRDefault="004112E4" w:rsidP="004112E4">
      <w:pPr>
        <w:ind w:left="1680" w:hangingChars="800" w:hanging="1680"/>
        <w:rPr>
          <w:rFonts w:asciiTheme="minorEastAsia" w:hAnsiTheme="minorEastAsia"/>
        </w:rPr>
      </w:pPr>
      <w:r>
        <w:rPr>
          <w:rFonts w:asciiTheme="minorEastAsia" w:hAnsiTheme="minorEastAsia" w:hint="eastAsia"/>
        </w:rPr>
        <w:t>【事務局】</w:t>
      </w:r>
    </w:p>
    <w:p w:rsidR="004112E4" w:rsidRDefault="004112E4" w:rsidP="004112E4">
      <w:pPr>
        <w:rPr>
          <w:szCs w:val="21"/>
        </w:rPr>
      </w:pPr>
      <w:r>
        <w:rPr>
          <w:rFonts w:hint="eastAsia"/>
          <w:szCs w:val="21"/>
        </w:rPr>
        <w:t xml:space="preserve">　株式会社　風の谷プロジェクト　風の谷リハビリデイサービス内</w:t>
      </w:r>
      <w:r w:rsidR="00C33D58">
        <w:rPr>
          <w:rFonts w:hint="eastAsia"/>
          <w:szCs w:val="21"/>
        </w:rPr>
        <w:t xml:space="preserve">　ＢＭＴ事務局</w:t>
      </w:r>
    </w:p>
    <w:p w:rsidR="00C33D58" w:rsidRPr="00C33D58" w:rsidRDefault="00C33D58" w:rsidP="004112E4">
      <w:pPr>
        <w:rPr>
          <w:szCs w:val="21"/>
        </w:rPr>
      </w:pPr>
      <w:r>
        <w:rPr>
          <w:rFonts w:hint="eastAsia"/>
          <w:szCs w:val="21"/>
        </w:rPr>
        <w:t xml:space="preserve">　連絡先電話番号　</w:t>
      </w:r>
      <w:r w:rsidRPr="00C33D58">
        <w:rPr>
          <w:szCs w:val="21"/>
        </w:rPr>
        <w:t>046-876-7460</w:t>
      </w:r>
    </w:p>
    <w:sectPr w:rsidR="00C33D58" w:rsidRPr="00C33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0FAC"/>
    <w:multiLevelType w:val="hybridMultilevel"/>
    <w:tmpl w:val="8FA89F4E"/>
    <w:lvl w:ilvl="0" w:tplc="4EB27E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E1"/>
    <w:rsid w:val="00046008"/>
    <w:rsid w:val="00075DE8"/>
    <w:rsid w:val="00093D5D"/>
    <w:rsid w:val="00203F46"/>
    <w:rsid w:val="00314F6C"/>
    <w:rsid w:val="004112E4"/>
    <w:rsid w:val="0057278F"/>
    <w:rsid w:val="00666CF8"/>
    <w:rsid w:val="009151E7"/>
    <w:rsid w:val="0094215A"/>
    <w:rsid w:val="00A36B74"/>
    <w:rsid w:val="00B6062A"/>
    <w:rsid w:val="00BB148D"/>
    <w:rsid w:val="00C33D58"/>
    <w:rsid w:val="00C43793"/>
    <w:rsid w:val="00CB7DAB"/>
    <w:rsid w:val="00CD123D"/>
    <w:rsid w:val="00D009E1"/>
    <w:rsid w:val="00DE5AE3"/>
    <w:rsid w:val="00F8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D4E"/>
    <w:pPr>
      <w:ind w:leftChars="400" w:left="840"/>
    </w:pPr>
  </w:style>
  <w:style w:type="character" w:styleId="a4">
    <w:name w:val="Hyperlink"/>
    <w:basedOn w:val="a0"/>
    <w:uiPriority w:val="99"/>
    <w:unhideWhenUsed/>
    <w:rsid w:val="004112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D4E"/>
    <w:pPr>
      <w:ind w:leftChars="400" w:left="840"/>
    </w:pPr>
  </w:style>
  <w:style w:type="character" w:styleId="a4">
    <w:name w:val="Hyperlink"/>
    <w:basedOn w:val="a0"/>
    <w:uiPriority w:val="99"/>
    <w:unhideWhenUsed/>
    <w:rsid w:val="00411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風の谷プロジェクトリハビリデイサービス</dc:creator>
  <cp:lastModifiedBy>FJ-USER</cp:lastModifiedBy>
  <cp:revision>3</cp:revision>
  <cp:lastPrinted>2017-09-04T09:37:00Z</cp:lastPrinted>
  <dcterms:created xsi:type="dcterms:W3CDTF">2017-09-06T07:01:00Z</dcterms:created>
  <dcterms:modified xsi:type="dcterms:W3CDTF">2017-09-06T07:02:00Z</dcterms:modified>
</cp:coreProperties>
</file>